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575" w:rsidRPr="003E3F86" w:rsidRDefault="003E3F86" w:rsidP="003E3F86">
      <w:pPr>
        <w:pStyle w:val="a3"/>
        <w:rPr>
          <w:sz w:val="28"/>
        </w:rPr>
      </w:pPr>
      <w:r w:rsidRPr="003E3F86">
        <w:rPr>
          <w:rFonts w:hint="eastAsia"/>
          <w:sz w:val="28"/>
        </w:rPr>
        <w:t>上</w:t>
      </w:r>
      <w:r w:rsidRPr="003E3F86">
        <w:rPr>
          <w:sz w:val="28"/>
        </w:rPr>
        <w:t>海</w:t>
      </w:r>
      <w:r w:rsidRPr="003E3F86">
        <w:rPr>
          <w:rFonts w:hint="eastAsia"/>
          <w:sz w:val="28"/>
        </w:rPr>
        <w:t>天文台</w:t>
      </w:r>
      <w:r w:rsidRPr="003E3F86">
        <w:rPr>
          <w:rFonts w:hint="eastAsia"/>
          <w:sz w:val="28"/>
        </w:rPr>
        <w:t>学位论文答辩前应具备的科学研究成果条件</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kern w:val="0"/>
          <w:sz w:val="24"/>
          <w:szCs w:val="24"/>
        </w:rPr>
        <w:t>1</w:t>
      </w:r>
      <w:r w:rsidRPr="003E3F86">
        <w:rPr>
          <w:rFonts w:ascii="宋体" w:hAnsi="宋体" w:cs="宋体" w:hint="eastAsia"/>
          <w:kern w:val="0"/>
          <w:sz w:val="24"/>
          <w:szCs w:val="24"/>
        </w:rPr>
        <w:t>、天体物理</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申请天体物理专业博士学位论文答辩的研究生，其学位论文应有创新性的科研成果，在学期间以第一作者至少公开发表或接受（有正式录用函）两篇与学位论文有关的S</w:t>
      </w:r>
      <w:r w:rsidRPr="003E3F86">
        <w:rPr>
          <w:rFonts w:ascii="宋体" w:hAnsi="宋体" w:cs="宋体"/>
          <w:kern w:val="0"/>
          <w:sz w:val="24"/>
          <w:szCs w:val="24"/>
        </w:rPr>
        <w:t>CI</w:t>
      </w:r>
      <w:r w:rsidRPr="003E3F86">
        <w:rPr>
          <w:rFonts w:ascii="宋体" w:hAnsi="宋体" w:cs="宋体" w:hint="eastAsia"/>
          <w:kern w:val="0"/>
          <w:sz w:val="24"/>
          <w:szCs w:val="24"/>
        </w:rPr>
        <w:t>论文</w:t>
      </w:r>
      <w:r w:rsidRPr="003E3F86">
        <w:rPr>
          <w:rFonts w:ascii="宋体" w:hAnsi="宋体" w:cs="宋体"/>
          <w:kern w:val="0"/>
          <w:sz w:val="24"/>
          <w:szCs w:val="24"/>
        </w:rPr>
        <w:t>（</w:t>
      </w:r>
      <w:r w:rsidRPr="003E3F86">
        <w:rPr>
          <w:rFonts w:ascii="宋体" w:hAnsi="宋体" w:cs="宋体" w:hint="eastAsia"/>
          <w:kern w:val="0"/>
          <w:sz w:val="24"/>
          <w:szCs w:val="24"/>
        </w:rPr>
        <w:t>有</w:t>
      </w:r>
      <w:r w:rsidRPr="003E3F86">
        <w:rPr>
          <w:rFonts w:ascii="宋体" w:hAnsi="宋体" w:cs="宋体"/>
          <w:kern w:val="0"/>
          <w:sz w:val="24"/>
          <w:szCs w:val="24"/>
        </w:rPr>
        <w:t>审稿制</w:t>
      </w:r>
      <w:r w:rsidRPr="003E3F86">
        <w:rPr>
          <w:rFonts w:ascii="宋体" w:hAnsi="宋体" w:cs="宋体" w:hint="eastAsia"/>
          <w:kern w:val="0"/>
          <w:sz w:val="24"/>
          <w:szCs w:val="24"/>
        </w:rPr>
        <w:t>者</w:t>
      </w:r>
      <w:r w:rsidRPr="003E3F86">
        <w:rPr>
          <w:rFonts w:ascii="宋体" w:hAnsi="宋体" w:cs="宋体"/>
          <w:kern w:val="0"/>
          <w:sz w:val="24"/>
          <w:szCs w:val="24"/>
        </w:rPr>
        <w:t>）</w:t>
      </w:r>
      <w:r w:rsidRPr="003E3F86">
        <w:rPr>
          <w:rFonts w:ascii="宋体" w:hAnsi="宋体" w:cs="宋体" w:hint="eastAsia"/>
          <w:kern w:val="0"/>
          <w:sz w:val="24"/>
          <w:szCs w:val="24"/>
        </w:rPr>
        <w:t>。</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申请天体物理专业硕士学位论文答辩的研究生，在学期间应在本专业的核心刊物，以第一作者至少公开发表或接受（有正式录用函）一篇与学位论文有关的研究性学术论文；或已有受理的发明专利一项。</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kern w:val="0"/>
          <w:sz w:val="24"/>
          <w:szCs w:val="24"/>
        </w:rPr>
        <w:t>2、</w:t>
      </w:r>
      <w:r w:rsidRPr="003E3F86">
        <w:rPr>
          <w:rFonts w:ascii="宋体" w:hAnsi="宋体" w:cs="宋体" w:hint="eastAsia"/>
          <w:kern w:val="0"/>
          <w:sz w:val="24"/>
          <w:szCs w:val="24"/>
        </w:rPr>
        <w:t>天体</w:t>
      </w:r>
      <w:r w:rsidRPr="003E3F86">
        <w:rPr>
          <w:rFonts w:ascii="宋体" w:hAnsi="宋体" w:cs="宋体"/>
          <w:kern w:val="0"/>
          <w:sz w:val="24"/>
          <w:szCs w:val="24"/>
        </w:rPr>
        <w:t>测量</w:t>
      </w:r>
      <w:r w:rsidRPr="003E3F86">
        <w:rPr>
          <w:rFonts w:ascii="宋体" w:hAnsi="宋体" w:cs="宋体" w:hint="eastAsia"/>
          <w:kern w:val="0"/>
          <w:sz w:val="24"/>
          <w:szCs w:val="24"/>
        </w:rPr>
        <w:t>与</w:t>
      </w:r>
      <w:r w:rsidRPr="003E3F86">
        <w:rPr>
          <w:rFonts w:ascii="宋体" w:hAnsi="宋体" w:cs="宋体"/>
          <w:kern w:val="0"/>
          <w:sz w:val="24"/>
          <w:szCs w:val="24"/>
        </w:rPr>
        <w:t>天体力学</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申请天体</w:t>
      </w:r>
      <w:r w:rsidRPr="003E3F86">
        <w:rPr>
          <w:rFonts w:ascii="宋体" w:hAnsi="宋体" w:cs="宋体"/>
          <w:kern w:val="0"/>
          <w:sz w:val="24"/>
          <w:szCs w:val="24"/>
        </w:rPr>
        <w:t>测量</w:t>
      </w:r>
      <w:r w:rsidRPr="003E3F86">
        <w:rPr>
          <w:rFonts w:ascii="宋体" w:hAnsi="宋体" w:cs="宋体" w:hint="eastAsia"/>
          <w:kern w:val="0"/>
          <w:sz w:val="24"/>
          <w:szCs w:val="24"/>
        </w:rPr>
        <w:t>与</w:t>
      </w:r>
      <w:r w:rsidRPr="003E3F86">
        <w:rPr>
          <w:rFonts w:ascii="宋体" w:hAnsi="宋体" w:cs="宋体"/>
          <w:kern w:val="0"/>
          <w:sz w:val="24"/>
          <w:szCs w:val="24"/>
        </w:rPr>
        <w:t>天体力学</w:t>
      </w:r>
      <w:r w:rsidRPr="003E3F86">
        <w:rPr>
          <w:rFonts w:ascii="宋体" w:hAnsi="宋体" w:cs="宋体" w:hint="eastAsia"/>
          <w:kern w:val="0"/>
          <w:sz w:val="24"/>
          <w:szCs w:val="24"/>
        </w:rPr>
        <w:t>博士学位论文答辩者，其学位论文应有创新性的科研成果，在学期间应在本专业的核心刊物，以第一作者至少公开发表或接受（有正式录用函）两篇与学位论文有关的研究性学术论文；或发表一篇相应的论文并已有授权的发明专利一项。其中至少有一篇论文发表或接受（有正式录用函）在 SCI、EI、ISTP 三大检索上。</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申请天体</w:t>
      </w:r>
      <w:r w:rsidRPr="003E3F86">
        <w:rPr>
          <w:rFonts w:ascii="宋体" w:hAnsi="宋体" w:cs="宋体"/>
          <w:kern w:val="0"/>
          <w:sz w:val="24"/>
          <w:szCs w:val="24"/>
        </w:rPr>
        <w:t>测量</w:t>
      </w:r>
      <w:r w:rsidRPr="003E3F86">
        <w:rPr>
          <w:rFonts w:ascii="宋体" w:hAnsi="宋体" w:cs="宋体" w:hint="eastAsia"/>
          <w:kern w:val="0"/>
          <w:sz w:val="24"/>
          <w:szCs w:val="24"/>
        </w:rPr>
        <w:t>与</w:t>
      </w:r>
      <w:r w:rsidRPr="003E3F86">
        <w:rPr>
          <w:rFonts w:ascii="宋体" w:hAnsi="宋体" w:cs="宋体"/>
          <w:kern w:val="0"/>
          <w:sz w:val="24"/>
          <w:szCs w:val="24"/>
        </w:rPr>
        <w:t>天体力学</w:t>
      </w:r>
      <w:r w:rsidRPr="003E3F86">
        <w:rPr>
          <w:rFonts w:ascii="宋体" w:hAnsi="宋体" w:cs="宋体" w:hint="eastAsia"/>
          <w:kern w:val="0"/>
          <w:sz w:val="24"/>
          <w:szCs w:val="24"/>
        </w:rPr>
        <w:t>硕士学位论文答辩者，在学期间应在本专业的核心刊物，以第一作者至少公开发表或接受（有正式录用函）一篇与学位论文有关的研究性学术论文；或已有授权的发明专利一项。</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kern w:val="0"/>
          <w:sz w:val="24"/>
          <w:szCs w:val="24"/>
        </w:rPr>
        <w:t>3</w:t>
      </w:r>
      <w:r w:rsidRPr="003E3F86">
        <w:rPr>
          <w:rFonts w:ascii="宋体" w:hAnsi="宋体" w:cs="宋体" w:hint="eastAsia"/>
          <w:kern w:val="0"/>
          <w:sz w:val="24"/>
          <w:szCs w:val="24"/>
        </w:rPr>
        <w:t>、天文技术</w:t>
      </w:r>
      <w:r w:rsidRPr="003E3F86">
        <w:rPr>
          <w:rFonts w:ascii="宋体" w:hAnsi="宋体" w:cs="宋体"/>
          <w:kern w:val="0"/>
          <w:sz w:val="24"/>
          <w:szCs w:val="24"/>
        </w:rPr>
        <w:t>与方法</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申请天文技术</w:t>
      </w:r>
      <w:r w:rsidRPr="003E3F86">
        <w:rPr>
          <w:rFonts w:ascii="宋体" w:hAnsi="宋体" w:cs="宋体"/>
          <w:kern w:val="0"/>
          <w:sz w:val="24"/>
          <w:szCs w:val="24"/>
        </w:rPr>
        <w:t>与方法专业</w:t>
      </w:r>
      <w:r w:rsidRPr="003E3F86">
        <w:rPr>
          <w:rFonts w:ascii="宋体" w:hAnsi="宋体" w:cs="宋体" w:hint="eastAsia"/>
          <w:kern w:val="0"/>
          <w:sz w:val="24"/>
          <w:szCs w:val="24"/>
        </w:rPr>
        <w:t>博士学位论文答辩者，其学位论文应有创新性的科研成果，在学</w:t>
      </w:r>
      <w:r w:rsidRPr="003E3F86">
        <w:rPr>
          <w:rFonts w:ascii="宋体" w:hAnsi="宋体" w:cs="宋体"/>
          <w:kern w:val="0"/>
          <w:sz w:val="24"/>
          <w:szCs w:val="24"/>
        </w:rPr>
        <w:t>期间</w:t>
      </w:r>
      <w:r w:rsidRPr="003E3F86">
        <w:rPr>
          <w:rFonts w:ascii="宋体" w:hAnsi="宋体" w:cs="宋体" w:hint="eastAsia"/>
          <w:kern w:val="0"/>
          <w:sz w:val="24"/>
          <w:szCs w:val="24"/>
        </w:rPr>
        <w:t>应在本专业的核心刊物，</w:t>
      </w:r>
      <w:r w:rsidRPr="003E3F86">
        <w:rPr>
          <w:rFonts w:ascii="宋体" w:hAnsi="宋体" w:cs="宋体"/>
          <w:kern w:val="0"/>
          <w:sz w:val="24"/>
          <w:szCs w:val="24"/>
        </w:rPr>
        <w:t>以第一作者</w:t>
      </w:r>
      <w:r w:rsidRPr="003E3F86">
        <w:rPr>
          <w:rFonts w:ascii="宋体" w:hAnsi="宋体" w:cs="宋体" w:hint="eastAsia"/>
          <w:kern w:val="0"/>
          <w:sz w:val="24"/>
          <w:szCs w:val="24"/>
        </w:rPr>
        <w:t>至少公开发表或接受（有正式录用函）两篇与学位论文有关的研究性学术论文；或发表一篇相应的论文和已有受理的发明专利一项；或发表一篇相应的论文和已获得省部级三等奖以上一项并取得获奖证明书。其中至少有一篇论文发表或接受（有正式录用函）在 SCI、EI、ISTP检索上。</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申请天文技术</w:t>
      </w:r>
      <w:r w:rsidRPr="003E3F86">
        <w:rPr>
          <w:rFonts w:ascii="宋体" w:hAnsi="宋体" w:cs="宋体"/>
          <w:kern w:val="0"/>
          <w:sz w:val="24"/>
          <w:szCs w:val="24"/>
        </w:rPr>
        <w:t>与方法专业</w:t>
      </w:r>
      <w:r w:rsidRPr="003E3F86">
        <w:rPr>
          <w:rFonts w:ascii="宋体" w:hAnsi="宋体" w:cs="宋体" w:hint="eastAsia"/>
          <w:kern w:val="0"/>
          <w:sz w:val="24"/>
          <w:szCs w:val="24"/>
        </w:rPr>
        <w:t>硕士学位论文答辩者，在学期间应在本学科专业核心刊物，以第一作者至少公开发表或接受（有正式录用函）一篇与学位论文有关的研究性学术论文；或获得省部级三等奖以上一项并取得获奖证明书。</w:t>
      </w:r>
    </w:p>
    <w:p w:rsidR="003E3F86" w:rsidRPr="003E3F86" w:rsidRDefault="003E3F86" w:rsidP="003E3F86">
      <w:pPr>
        <w:spacing w:line="300" w:lineRule="auto"/>
        <w:ind w:firstLineChars="200" w:firstLine="480"/>
        <w:rPr>
          <w:rFonts w:ascii="宋体" w:hAnsi="宋体" w:cs="宋体"/>
          <w:kern w:val="0"/>
          <w:sz w:val="24"/>
          <w:szCs w:val="24"/>
        </w:rPr>
      </w:pPr>
      <w:r w:rsidRPr="003E3F86">
        <w:rPr>
          <w:rFonts w:ascii="宋体" w:hAnsi="宋体" w:cs="宋体" w:hint="eastAsia"/>
          <w:kern w:val="0"/>
          <w:sz w:val="24"/>
          <w:szCs w:val="24"/>
        </w:rPr>
        <w:t>从事具有保密内容研究课题的研究生，开题时应由导师向研究所研究生指导小组提出书面申请，经批准后可不受论文发表篇数限制。</w:t>
      </w:r>
    </w:p>
    <w:p w:rsidR="003E3F86" w:rsidRPr="003E3F86" w:rsidRDefault="003E3F86" w:rsidP="003E3F86">
      <w:pPr>
        <w:spacing w:line="300" w:lineRule="auto"/>
        <w:ind w:firstLineChars="200" w:firstLine="480"/>
        <w:rPr>
          <w:rFonts w:hint="eastAsia"/>
        </w:rPr>
      </w:pPr>
      <w:r w:rsidRPr="003E3F86">
        <w:rPr>
          <w:rFonts w:ascii="宋体" w:hAnsi="宋体" w:cs="宋体" w:hint="eastAsia"/>
          <w:kern w:val="0"/>
          <w:sz w:val="24"/>
          <w:szCs w:val="24"/>
        </w:rPr>
        <w:t>注</w:t>
      </w:r>
      <w:r w:rsidRPr="003E3F86">
        <w:rPr>
          <w:rFonts w:ascii="宋体" w:hAnsi="宋体" w:cs="宋体"/>
          <w:kern w:val="0"/>
          <w:sz w:val="24"/>
          <w:szCs w:val="24"/>
        </w:rPr>
        <w:t>：</w:t>
      </w:r>
      <w:r w:rsidRPr="003E3F86">
        <w:rPr>
          <w:rFonts w:ascii="宋体" w:hAnsi="宋体" w:cs="宋体" w:hint="eastAsia"/>
          <w:kern w:val="0"/>
          <w:sz w:val="24"/>
          <w:szCs w:val="24"/>
        </w:rPr>
        <w:t>申请各个</w:t>
      </w:r>
      <w:r w:rsidRPr="003E3F86">
        <w:rPr>
          <w:rFonts w:ascii="宋体" w:hAnsi="宋体" w:cs="宋体"/>
          <w:kern w:val="0"/>
          <w:sz w:val="24"/>
          <w:szCs w:val="24"/>
        </w:rPr>
        <w:t>专业</w:t>
      </w:r>
      <w:r w:rsidRPr="003E3F86">
        <w:rPr>
          <w:rFonts w:ascii="宋体" w:hAnsi="宋体" w:cs="宋体" w:hint="eastAsia"/>
          <w:kern w:val="0"/>
          <w:sz w:val="24"/>
          <w:szCs w:val="24"/>
        </w:rPr>
        <w:t>学位论文答辩者必须是所发表论文、已受理的发明专利的第一作者或第一发明人。发表论文的作者单位，除</w:t>
      </w:r>
      <w:r>
        <w:rPr>
          <w:rFonts w:ascii="宋体" w:hAnsi="宋体" w:cs="宋体" w:hint="eastAsia"/>
          <w:kern w:val="0"/>
          <w:sz w:val="24"/>
          <w:szCs w:val="24"/>
        </w:rPr>
        <w:t>第一</w:t>
      </w:r>
      <w:r>
        <w:rPr>
          <w:rFonts w:ascii="宋体" w:hAnsi="宋体" w:cs="宋体"/>
          <w:kern w:val="0"/>
          <w:sz w:val="24"/>
          <w:szCs w:val="24"/>
        </w:rPr>
        <w:t>单位</w:t>
      </w:r>
      <w:r w:rsidRPr="003E3F86">
        <w:rPr>
          <w:rFonts w:ascii="宋体" w:hAnsi="宋体" w:cs="宋体" w:hint="eastAsia"/>
          <w:kern w:val="0"/>
          <w:sz w:val="24"/>
          <w:szCs w:val="24"/>
        </w:rPr>
        <w:t>署本培养单位名称外，还应署名“中国科学院大学”。</w:t>
      </w:r>
      <w:bookmarkStart w:id="0" w:name="_GoBack"/>
      <w:bookmarkEnd w:id="0"/>
    </w:p>
    <w:sectPr w:rsidR="003E3F86" w:rsidRPr="003E3F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86"/>
    <w:rsid w:val="00015533"/>
    <w:rsid w:val="00015BBA"/>
    <w:rsid w:val="000168C4"/>
    <w:rsid w:val="000558A4"/>
    <w:rsid w:val="00057FAC"/>
    <w:rsid w:val="00061919"/>
    <w:rsid w:val="000846C7"/>
    <w:rsid w:val="000B3272"/>
    <w:rsid w:val="000B3977"/>
    <w:rsid w:val="000B7F5A"/>
    <w:rsid w:val="000D3FC2"/>
    <w:rsid w:val="000E7AFF"/>
    <w:rsid w:val="00100EE1"/>
    <w:rsid w:val="00101FFE"/>
    <w:rsid w:val="00107722"/>
    <w:rsid w:val="00110BB1"/>
    <w:rsid w:val="00163E7F"/>
    <w:rsid w:val="001679AA"/>
    <w:rsid w:val="001727BF"/>
    <w:rsid w:val="001728E5"/>
    <w:rsid w:val="00193885"/>
    <w:rsid w:val="001A355A"/>
    <w:rsid w:val="001C2025"/>
    <w:rsid w:val="001C2151"/>
    <w:rsid w:val="001F4F3D"/>
    <w:rsid w:val="001F51B8"/>
    <w:rsid w:val="00203B87"/>
    <w:rsid w:val="002051E2"/>
    <w:rsid w:val="00205575"/>
    <w:rsid w:val="00223B50"/>
    <w:rsid w:val="00257292"/>
    <w:rsid w:val="0026626E"/>
    <w:rsid w:val="002A56EC"/>
    <w:rsid w:val="002F3241"/>
    <w:rsid w:val="002F3B47"/>
    <w:rsid w:val="00310998"/>
    <w:rsid w:val="00313D14"/>
    <w:rsid w:val="00316D29"/>
    <w:rsid w:val="00332990"/>
    <w:rsid w:val="0035226B"/>
    <w:rsid w:val="00366CA1"/>
    <w:rsid w:val="003702C7"/>
    <w:rsid w:val="003711DC"/>
    <w:rsid w:val="003E3F86"/>
    <w:rsid w:val="003F3069"/>
    <w:rsid w:val="003F7FCD"/>
    <w:rsid w:val="00405D5B"/>
    <w:rsid w:val="00410524"/>
    <w:rsid w:val="00481159"/>
    <w:rsid w:val="004B2DEC"/>
    <w:rsid w:val="004C4608"/>
    <w:rsid w:val="004E5EAA"/>
    <w:rsid w:val="005331A4"/>
    <w:rsid w:val="005629E5"/>
    <w:rsid w:val="00582089"/>
    <w:rsid w:val="005B0835"/>
    <w:rsid w:val="005C0B31"/>
    <w:rsid w:val="005C1F3B"/>
    <w:rsid w:val="005E6B06"/>
    <w:rsid w:val="006006A2"/>
    <w:rsid w:val="006013B9"/>
    <w:rsid w:val="006062DF"/>
    <w:rsid w:val="00610AD1"/>
    <w:rsid w:val="00622351"/>
    <w:rsid w:val="0062677E"/>
    <w:rsid w:val="00627E80"/>
    <w:rsid w:val="006445AF"/>
    <w:rsid w:val="00651A08"/>
    <w:rsid w:val="00684057"/>
    <w:rsid w:val="00693E60"/>
    <w:rsid w:val="006B5DE0"/>
    <w:rsid w:val="006D1A12"/>
    <w:rsid w:val="006E73B2"/>
    <w:rsid w:val="006F53C6"/>
    <w:rsid w:val="007311F3"/>
    <w:rsid w:val="007544B2"/>
    <w:rsid w:val="00755195"/>
    <w:rsid w:val="007631DF"/>
    <w:rsid w:val="00780422"/>
    <w:rsid w:val="007A7AE5"/>
    <w:rsid w:val="007B1FA5"/>
    <w:rsid w:val="007B2677"/>
    <w:rsid w:val="007D6347"/>
    <w:rsid w:val="007F6DC4"/>
    <w:rsid w:val="008007AC"/>
    <w:rsid w:val="00802EBC"/>
    <w:rsid w:val="00820661"/>
    <w:rsid w:val="008225E6"/>
    <w:rsid w:val="00822C42"/>
    <w:rsid w:val="00845DAC"/>
    <w:rsid w:val="0085008D"/>
    <w:rsid w:val="00853C72"/>
    <w:rsid w:val="00856FD7"/>
    <w:rsid w:val="00863816"/>
    <w:rsid w:val="0088711A"/>
    <w:rsid w:val="00897167"/>
    <w:rsid w:val="008A6049"/>
    <w:rsid w:val="008B609D"/>
    <w:rsid w:val="008E58A1"/>
    <w:rsid w:val="008F44F1"/>
    <w:rsid w:val="008F50D9"/>
    <w:rsid w:val="00902011"/>
    <w:rsid w:val="00911041"/>
    <w:rsid w:val="009522C8"/>
    <w:rsid w:val="009644A7"/>
    <w:rsid w:val="009F0860"/>
    <w:rsid w:val="00A06772"/>
    <w:rsid w:val="00A07CBC"/>
    <w:rsid w:val="00A11424"/>
    <w:rsid w:val="00A5766F"/>
    <w:rsid w:val="00AC130A"/>
    <w:rsid w:val="00AC2D84"/>
    <w:rsid w:val="00AD13D0"/>
    <w:rsid w:val="00B23D97"/>
    <w:rsid w:val="00B25D5B"/>
    <w:rsid w:val="00B42CDD"/>
    <w:rsid w:val="00B44E79"/>
    <w:rsid w:val="00B55B7C"/>
    <w:rsid w:val="00B6093E"/>
    <w:rsid w:val="00B64A77"/>
    <w:rsid w:val="00B7110C"/>
    <w:rsid w:val="00BA3BB5"/>
    <w:rsid w:val="00BA4CDC"/>
    <w:rsid w:val="00BC177F"/>
    <w:rsid w:val="00C1259F"/>
    <w:rsid w:val="00C43136"/>
    <w:rsid w:val="00C50455"/>
    <w:rsid w:val="00C521C0"/>
    <w:rsid w:val="00C90DA9"/>
    <w:rsid w:val="00CC1EA6"/>
    <w:rsid w:val="00CE4327"/>
    <w:rsid w:val="00D177F2"/>
    <w:rsid w:val="00D3073F"/>
    <w:rsid w:val="00D541EA"/>
    <w:rsid w:val="00D93DB8"/>
    <w:rsid w:val="00D944BF"/>
    <w:rsid w:val="00DA4F6F"/>
    <w:rsid w:val="00DB3996"/>
    <w:rsid w:val="00DE5F2F"/>
    <w:rsid w:val="00DF0739"/>
    <w:rsid w:val="00E1044E"/>
    <w:rsid w:val="00E17714"/>
    <w:rsid w:val="00E2139B"/>
    <w:rsid w:val="00E26EA2"/>
    <w:rsid w:val="00E31771"/>
    <w:rsid w:val="00E32BBE"/>
    <w:rsid w:val="00E45D41"/>
    <w:rsid w:val="00E45F30"/>
    <w:rsid w:val="00E50589"/>
    <w:rsid w:val="00EA4532"/>
    <w:rsid w:val="00EB66B2"/>
    <w:rsid w:val="00EE4C8E"/>
    <w:rsid w:val="00F15A6C"/>
    <w:rsid w:val="00F4507F"/>
    <w:rsid w:val="00F50910"/>
    <w:rsid w:val="00F60988"/>
    <w:rsid w:val="00FB0AE6"/>
    <w:rsid w:val="00FB5995"/>
    <w:rsid w:val="00FD1E04"/>
    <w:rsid w:val="00FF4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8CA23F-2538-4187-9CCD-D9A6FF3A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3E3F8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3E3F86"/>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135</Words>
  <Characters>775</Characters>
  <Application>Microsoft Office Word</Application>
  <DocSecurity>0</DocSecurity>
  <Lines>6</Lines>
  <Paragraphs>1</Paragraphs>
  <ScaleCrop>false</ScaleCrop>
  <Company>Lenovo</Company>
  <LinksUpToDate>false</LinksUpToDate>
  <CharactersWithSpaces>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储怡</dc:creator>
  <cp:keywords/>
  <dc:description/>
  <cp:lastModifiedBy>储怡</cp:lastModifiedBy>
  <cp:revision>1</cp:revision>
  <dcterms:created xsi:type="dcterms:W3CDTF">2021-09-13T08:38:00Z</dcterms:created>
  <dcterms:modified xsi:type="dcterms:W3CDTF">2021-09-13T08:40:00Z</dcterms:modified>
</cp:coreProperties>
</file>