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0F" w:rsidRPr="00FE20F1" w:rsidRDefault="00AC7EC1" w:rsidP="00DD7F6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上海天文台所级公共技术服务中心收费</w:t>
      </w:r>
      <w:r w:rsidR="005A624E" w:rsidRPr="00FE20F1">
        <w:rPr>
          <w:rFonts w:ascii="黑体" w:eastAsia="黑体" w:hAnsi="黑体" w:hint="eastAsia"/>
          <w:sz w:val="30"/>
          <w:szCs w:val="30"/>
        </w:rPr>
        <w:t>单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410"/>
        <w:gridCol w:w="3686"/>
        <w:gridCol w:w="1276"/>
        <w:gridCol w:w="2551"/>
      </w:tblGrid>
      <w:tr w:rsidR="000D155F" w:rsidRPr="00A50354" w:rsidTr="00AD7C5F">
        <w:trPr>
          <w:trHeight w:val="1134"/>
        </w:trPr>
        <w:tc>
          <w:tcPr>
            <w:tcW w:w="2410" w:type="dxa"/>
            <w:vAlign w:val="center"/>
          </w:tcPr>
          <w:p w:rsidR="000D155F" w:rsidRPr="00A50354" w:rsidRDefault="000D155F" w:rsidP="000D155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合同名称</w:t>
            </w:r>
          </w:p>
        </w:tc>
        <w:tc>
          <w:tcPr>
            <w:tcW w:w="3686" w:type="dxa"/>
            <w:vAlign w:val="center"/>
          </w:tcPr>
          <w:p w:rsidR="000D155F" w:rsidRPr="00A50354" w:rsidRDefault="000D155F" w:rsidP="00035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155F" w:rsidRPr="00A50354" w:rsidRDefault="000D155F" w:rsidP="000D155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合同编号</w:t>
            </w:r>
          </w:p>
        </w:tc>
        <w:tc>
          <w:tcPr>
            <w:tcW w:w="2551" w:type="dxa"/>
            <w:vAlign w:val="center"/>
          </w:tcPr>
          <w:p w:rsidR="000D155F" w:rsidRPr="00A50354" w:rsidRDefault="000D155F" w:rsidP="00035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48C0" w:rsidRPr="00A50354" w:rsidTr="00080561">
        <w:trPr>
          <w:trHeight w:val="1134"/>
        </w:trPr>
        <w:tc>
          <w:tcPr>
            <w:tcW w:w="2410" w:type="dxa"/>
            <w:vAlign w:val="center"/>
          </w:tcPr>
          <w:p w:rsidR="002048C0" w:rsidRPr="00A50354" w:rsidRDefault="002048C0" w:rsidP="002048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收费事项</w:t>
            </w:r>
          </w:p>
        </w:tc>
        <w:tc>
          <w:tcPr>
            <w:tcW w:w="7513" w:type="dxa"/>
            <w:gridSpan w:val="3"/>
            <w:vAlign w:val="center"/>
          </w:tcPr>
          <w:p w:rsidR="007A2A42" w:rsidRDefault="00E026B0" w:rsidP="002048C0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E026B0">
              <w:rPr>
                <w:rFonts w:ascii="Century" w:eastAsia="宋体" w:hAnsi="Century"/>
                <w:b/>
                <w:bCs/>
                <w:sz w:val="24"/>
                <w:szCs w:val="24"/>
              </w:rPr>
              <w:t></w:t>
            </w:r>
            <w:r w:rsidR="007A2A42" w:rsidRPr="007A2A42">
              <w:rPr>
                <w:rFonts w:ascii="宋体" w:eastAsia="宋体" w:hAnsi="宋体"/>
                <w:sz w:val="24"/>
                <w:szCs w:val="24"/>
              </w:rPr>
              <w:t>测试费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026B0">
              <w:rPr>
                <w:rFonts w:ascii="Century" w:eastAsia="宋体" w:hAnsi="Century"/>
                <w:b/>
                <w:bCs/>
                <w:sz w:val="24"/>
                <w:szCs w:val="24"/>
              </w:rPr>
              <w:t></w:t>
            </w:r>
            <w:r w:rsidR="007A2A42" w:rsidRPr="007A2A42">
              <w:rPr>
                <w:rFonts w:ascii="宋体" w:eastAsia="宋体" w:hAnsi="宋体"/>
                <w:sz w:val="24"/>
                <w:szCs w:val="24"/>
              </w:rPr>
              <w:t>化验费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7A2A42" w:rsidRPr="00E026B0">
              <w:rPr>
                <w:rFonts w:ascii="Century" w:eastAsia="宋体" w:hAnsi="Century"/>
                <w:b/>
                <w:bCs/>
                <w:sz w:val="24"/>
                <w:szCs w:val="24"/>
              </w:rPr>
              <w:t></w:t>
            </w:r>
            <w:r w:rsidR="007A2A42" w:rsidRPr="007A2A42">
              <w:rPr>
                <w:rFonts w:ascii="宋体" w:eastAsia="宋体" w:hAnsi="宋体"/>
                <w:sz w:val="24"/>
                <w:szCs w:val="24"/>
              </w:rPr>
              <w:t>加工费</w:t>
            </w:r>
          </w:p>
          <w:p w:rsidR="002048C0" w:rsidRPr="00A50354" w:rsidRDefault="002048C0" w:rsidP="002048C0">
            <w:pPr>
              <w:rPr>
                <w:rFonts w:ascii="宋体" w:eastAsia="宋体" w:hAnsi="宋体"/>
                <w:sz w:val="24"/>
                <w:szCs w:val="24"/>
              </w:rPr>
            </w:pPr>
            <w:r w:rsidRPr="002048C0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所级中心提供</w:t>
            </w:r>
            <w:r w:rsidRPr="002048C0">
              <w:rPr>
                <w:rFonts w:ascii="宋体" w:eastAsia="宋体" w:hAnsi="宋体"/>
                <w:sz w:val="24"/>
                <w:szCs w:val="24"/>
                <w:highlight w:val="yellow"/>
              </w:rPr>
              <w:t>CPU高性能计算集群服务器（1000000 CPU核时）和并行计算高速存储系统（4TB</w:t>
            </w:r>
            <w:r w:rsidR="007553DB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、3个月</w:t>
            </w:r>
            <w:r w:rsidRPr="002048C0">
              <w:rPr>
                <w:rFonts w:ascii="宋体" w:eastAsia="宋体" w:hAnsi="宋体"/>
                <w:sz w:val="24"/>
                <w:szCs w:val="24"/>
                <w:highlight w:val="yellow"/>
              </w:rPr>
              <w:t>）的技术服务</w:t>
            </w:r>
            <w:r w:rsidRPr="002048C0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。</w:t>
            </w:r>
          </w:p>
        </w:tc>
      </w:tr>
      <w:tr w:rsidR="00AD7C5F" w:rsidRPr="00A50354" w:rsidTr="008540FB">
        <w:trPr>
          <w:trHeight w:val="567"/>
        </w:trPr>
        <w:tc>
          <w:tcPr>
            <w:tcW w:w="2410" w:type="dxa"/>
            <w:vMerge w:val="restart"/>
            <w:vAlign w:val="center"/>
          </w:tcPr>
          <w:p w:rsidR="00AD7C5F" w:rsidRPr="00A50354" w:rsidRDefault="00AD7C5F" w:rsidP="00AD7C5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收费总金额</w:t>
            </w:r>
          </w:p>
        </w:tc>
        <w:tc>
          <w:tcPr>
            <w:tcW w:w="3686" w:type="dxa"/>
            <w:vAlign w:val="center"/>
          </w:tcPr>
          <w:p w:rsidR="00AD7C5F" w:rsidRPr="00A50354" w:rsidRDefault="00AD7C5F" w:rsidP="002048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大写</w:t>
            </w:r>
          </w:p>
        </w:tc>
        <w:tc>
          <w:tcPr>
            <w:tcW w:w="3827" w:type="dxa"/>
            <w:gridSpan w:val="2"/>
            <w:vAlign w:val="center"/>
          </w:tcPr>
          <w:p w:rsidR="00AD7C5F" w:rsidRPr="00A50354" w:rsidRDefault="00AD7C5F" w:rsidP="002048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小写</w:t>
            </w:r>
          </w:p>
        </w:tc>
      </w:tr>
      <w:tr w:rsidR="00AD7C5F" w:rsidRPr="00A50354" w:rsidTr="008540FB">
        <w:trPr>
          <w:trHeight w:val="851"/>
        </w:trPr>
        <w:tc>
          <w:tcPr>
            <w:tcW w:w="2410" w:type="dxa"/>
            <w:vMerge/>
            <w:vAlign w:val="center"/>
          </w:tcPr>
          <w:p w:rsidR="00AD7C5F" w:rsidRDefault="00AD7C5F" w:rsidP="00AD7C5F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D7C5F" w:rsidRDefault="00AD7C5F" w:rsidP="002048C0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壹拾万元</w:t>
            </w:r>
          </w:p>
        </w:tc>
        <w:tc>
          <w:tcPr>
            <w:tcW w:w="3827" w:type="dxa"/>
            <w:gridSpan w:val="2"/>
            <w:vAlign w:val="center"/>
          </w:tcPr>
          <w:p w:rsidR="00AD7C5F" w:rsidRDefault="00AD7C5F" w:rsidP="002048C0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￥</w:t>
            </w:r>
            <w:r>
              <w:rPr>
                <w:rFonts w:ascii="宋体" w:eastAsia="宋体" w:hAnsi="宋体"/>
                <w:sz w:val="24"/>
                <w:szCs w:val="24"/>
                <w:highlight w:val="yellow"/>
              </w:rPr>
              <w:t>100000</w:t>
            </w: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  <w:highlight w:val="yellow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元</w:t>
            </w:r>
          </w:p>
        </w:tc>
      </w:tr>
      <w:tr w:rsidR="006F088F" w:rsidRPr="00A50354" w:rsidTr="00080561">
        <w:trPr>
          <w:trHeight w:val="1134"/>
        </w:trPr>
        <w:tc>
          <w:tcPr>
            <w:tcW w:w="2410" w:type="dxa"/>
            <w:vAlign w:val="center"/>
          </w:tcPr>
          <w:p w:rsidR="006F088F" w:rsidRPr="00A50354" w:rsidRDefault="00AC7EC1" w:rsidP="00AC7EC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支付</w:t>
            </w:r>
            <w:r w:rsidR="006D47BD" w:rsidRPr="00A50354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513" w:type="dxa"/>
            <w:gridSpan w:val="3"/>
            <w:vAlign w:val="center"/>
          </w:tcPr>
          <w:p w:rsidR="006F088F" w:rsidRPr="00A50354" w:rsidRDefault="006F088F" w:rsidP="00B64EA2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A5035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中国科学院上海天文台XX研究</w:t>
            </w:r>
            <w:r w:rsidR="00E006D1" w:rsidRPr="00A5035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团</w:t>
            </w:r>
            <w:r w:rsidRPr="00A50354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组</w:t>
            </w:r>
          </w:p>
        </w:tc>
      </w:tr>
      <w:tr w:rsidR="00AC7EC1" w:rsidRPr="00A50354" w:rsidTr="00AD7C5F">
        <w:trPr>
          <w:trHeight w:val="1134"/>
        </w:trPr>
        <w:tc>
          <w:tcPr>
            <w:tcW w:w="2410" w:type="dxa"/>
            <w:vAlign w:val="center"/>
          </w:tcPr>
          <w:p w:rsidR="00AC7EC1" w:rsidRPr="00A50354" w:rsidRDefault="00AC7EC1" w:rsidP="00AC7EC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支付课题名称</w:t>
            </w:r>
          </w:p>
        </w:tc>
        <w:tc>
          <w:tcPr>
            <w:tcW w:w="3686" w:type="dxa"/>
            <w:vAlign w:val="center"/>
          </w:tcPr>
          <w:p w:rsidR="00AC7EC1" w:rsidRPr="00A50354" w:rsidRDefault="00AC7EC1" w:rsidP="00AC7E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7EC1" w:rsidRPr="00A50354" w:rsidRDefault="00AC7EC1" w:rsidP="00AC7EC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2551" w:type="dxa"/>
            <w:vAlign w:val="center"/>
          </w:tcPr>
          <w:p w:rsidR="00AC7EC1" w:rsidRPr="00A50354" w:rsidRDefault="00AC7EC1" w:rsidP="00035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71B4" w:rsidRPr="00A50354" w:rsidTr="00080561">
        <w:trPr>
          <w:trHeight w:val="1134"/>
        </w:trPr>
        <w:tc>
          <w:tcPr>
            <w:tcW w:w="2410" w:type="dxa"/>
            <w:vAlign w:val="center"/>
          </w:tcPr>
          <w:p w:rsidR="004371B4" w:rsidRPr="00A50354" w:rsidRDefault="004371B4" w:rsidP="006F4C2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课题负责人</w:t>
            </w:r>
            <w:r w:rsidR="006F4C28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3"/>
            <w:vAlign w:val="bottom"/>
          </w:tcPr>
          <w:p w:rsidR="004371B4" w:rsidRPr="00A50354" w:rsidRDefault="004371B4" w:rsidP="009E009A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60E44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="00260E44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B2455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2048C0" w:rsidRPr="00A50354" w:rsidTr="008540FB">
        <w:trPr>
          <w:trHeight w:val="567"/>
        </w:trPr>
        <w:tc>
          <w:tcPr>
            <w:tcW w:w="2410" w:type="dxa"/>
            <w:vMerge w:val="restart"/>
            <w:vAlign w:val="center"/>
          </w:tcPr>
          <w:p w:rsidR="002048C0" w:rsidRPr="00A50354" w:rsidRDefault="002048C0" w:rsidP="0026561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所级中心收费课题号</w:t>
            </w:r>
            <w:r w:rsidR="00DA5EB9"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 w:rsidR="00DA5EB9">
              <w:rPr>
                <w:rFonts w:ascii="宋体" w:eastAsia="宋体" w:hAnsi="宋体" w:hint="eastAsia"/>
                <w:b/>
                <w:sz w:val="24"/>
                <w:szCs w:val="24"/>
              </w:rPr>
              <w:t>与</w:t>
            </w:r>
            <w:r w:rsidR="00AA681F">
              <w:rPr>
                <w:rFonts w:ascii="宋体" w:eastAsia="宋体" w:hAnsi="宋体" w:hint="eastAsia"/>
                <w:b/>
                <w:sz w:val="24"/>
                <w:szCs w:val="24"/>
              </w:rPr>
              <w:t>对应</w:t>
            </w:r>
            <w:r w:rsidR="00DA5EB9">
              <w:rPr>
                <w:rFonts w:ascii="宋体" w:eastAsia="宋体" w:hAnsi="宋体" w:hint="eastAsia"/>
                <w:b/>
                <w:sz w:val="24"/>
                <w:szCs w:val="24"/>
              </w:rPr>
              <w:t>收费金额</w:t>
            </w:r>
          </w:p>
        </w:tc>
        <w:tc>
          <w:tcPr>
            <w:tcW w:w="3686" w:type="dxa"/>
            <w:vAlign w:val="center"/>
          </w:tcPr>
          <w:p w:rsidR="002048C0" w:rsidRPr="00A50354" w:rsidRDefault="002048C0" w:rsidP="0059748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F4C28">
              <w:rPr>
                <w:rFonts w:ascii="宋体" w:eastAsia="宋体" w:hAnsi="宋体"/>
                <w:sz w:val="24"/>
                <w:szCs w:val="24"/>
              </w:rPr>
              <w:t>E0900B1001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59748A">
              <w:rPr>
                <w:rFonts w:ascii="宋体" w:eastAsia="宋体" w:hAnsi="宋体" w:hint="eastAsia"/>
                <w:sz w:val="24"/>
                <w:szCs w:val="24"/>
              </w:rPr>
              <w:t>技术服务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费）</w:t>
            </w:r>
          </w:p>
        </w:tc>
        <w:tc>
          <w:tcPr>
            <w:tcW w:w="3827" w:type="dxa"/>
            <w:gridSpan w:val="2"/>
            <w:vAlign w:val="center"/>
          </w:tcPr>
          <w:p w:rsidR="002048C0" w:rsidRPr="00A50354" w:rsidRDefault="00E319B1" w:rsidP="002656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19B1">
              <w:rPr>
                <w:rFonts w:ascii="宋体" w:eastAsia="宋体" w:hAnsi="宋体"/>
                <w:sz w:val="24"/>
                <w:szCs w:val="24"/>
              </w:rPr>
              <w:t>E0900B2001</w:t>
            </w:r>
            <w:r w:rsidR="002048C0">
              <w:rPr>
                <w:rFonts w:ascii="宋体" w:eastAsia="宋体" w:hAnsi="宋体" w:hint="eastAsia"/>
                <w:sz w:val="24"/>
                <w:szCs w:val="24"/>
              </w:rPr>
              <w:t>（所级中心管理费）</w:t>
            </w:r>
          </w:p>
        </w:tc>
      </w:tr>
      <w:tr w:rsidR="002048C0" w:rsidRPr="00A50354" w:rsidTr="00AD7C5F">
        <w:trPr>
          <w:trHeight w:val="851"/>
        </w:trPr>
        <w:tc>
          <w:tcPr>
            <w:tcW w:w="2410" w:type="dxa"/>
            <w:vMerge/>
            <w:vAlign w:val="center"/>
          </w:tcPr>
          <w:p w:rsidR="002048C0" w:rsidRDefault="002048C0" w:rsidP="00265613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2048C0" w:rsidRPr="006F4C28" w:rsidRDefault="002048C0" w:rsidP="002656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048C0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95000</w:t>
            </w:r>
            <w:r w:rsidRPr="002048C0">
              <w:rPr>
                <w:rFonts w:ascii="宋体" w:eastAsia="宋体" w:hAnsi="宋体"/>
                <w:sz w:val="24"/>
                <w:szCs w:val="24"/>
                <w:highlight w:val="yellow"/>
              </w:rPr>
              <w:t>.00</w:t>
            </w:r>
            <w:r w:rsidRPr="002048C0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元</w:t>
            </w: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（占总金额95%）</w:t>
            </w:r>
          </w:p>
        </w:tc>
        <w:tc>
          <w:tcPr>
            <w:tcW w:w="3827" w:type="dxa"/>
            <w:gridSpan w:val="2"/>
            <w:vAlign w:val="center"/>
          </w:tcPr>
          <w:p w:rsidR="002048C0" w:rsidRPr="006F4C28" w:rsidRDefault="002048C0" w:rsidP="002656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048C0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5000.00元</w:t>
            </w:r>
            <w:r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（占总金额5%）</w:t>
            </w:r>
          </w:p>
        </w:tc>
      </w:tr>
      <w:tr w:rsidR="002048C0" w:rsidRPr="00A50354" w:rsidTr="00080561">
        <w:trPr>
          <w:trHeight w:val="1134"/>
        </w:trPr>
        <w:tc>
          <w:tcPr>
            <w:tcW w:w="2410" w:type="dxa"/>
            <w:vAlign w:val="center"/>
          </w:tcPr>
          <w:p w:rsidR="002048C0" w:rsidRPr="00A50354" w:rsidRDefault="002048C0" w:rsidP="0026561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所级中心负责人意见</w:t>
            </w:r>
          </w:p>
        </w:tc>
        <w:tc>
          <w:tcPr>
            <w:tcW w:w="7513" w:type="dxa"/>
            <w:gridSpan w:val="3"/>
            <w:vAlign w:val="bottom"/>
          </w:tcPr>
          <w:p w:rsidR="002048C0" w:rsidRPr="00A50354" w:rsidRDefault="002048C0" w:rsidP="00265613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60E44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2048C0" w:rsidRPr="00A50354" w:rsidTr="00265613">
        <w:trPr>
          <w:trHeight w:hRule="exact" w:val="57"/>
        </w:trPr>
        <w:tc>
          <w:tcPr>
            <w:tcW w:w="9923" w:type="dxa"/>
            <w:gridSpan w:val="4"/>
            <w:vAlign w:val="center"/>
          </w:tcPr>
          <w:p w:rsidR="002048C0" w:rsidRPr="00A50354" w:rsidRDefault="002048C0" w:rsidP="00265613">
            <w:pPr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6F4C28" w:rsidRPr="00A50354" w:rsidTr="00080561">
        <w:trPr>
          <w:trHeight w:val="1134"/>
        </w:trPr>
        <w:tc>
          <w:tcPr>
            <w:tcW w:w="2410" w:type="dxa"/>
            <w:vAlign w:val="center"/>
          </w:tcPr>
          <w:p w:rsidR="006F4C28" w:rsidRPr="00A50354" w:rsidRDefault="00917D1F" w:rsidP="006F4C2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科研管理部门</w:t>
            </w:r>
            <w:r w:rsidR="006F4C28">
              <w:rPr>
                <w:rFonts w:ascii="宋体" w:eastAsia="宋体" w:hAnsi="宋体" w:hint="eastAsia"/>
                <w:b/>
                <w:sz w:val="24"/>
                <w:szCs w:val="24"/>
              </w:rPr>
              <w:t>负责人意见</w:t>
            </w:r>
            <w:bookmarkStart w:id="0" w:name="_GoBack"/>
            <w:bookmarkEnd w:id="0"/>
          </w:p>
        </w:tc>
        <w:tc>
          <w:tcPr>
            <w:tcW w:w="7513" w:type="dxa"/>
            <w:gridSpan w:val="3"/>
            <w:vAlign w:val="bottom"/>
          </w:tcPr>
          <w:p w:rsidR="006F4C28" w:rsidRPr="00A50354" w:rsidRDefault="006F4C28" w:rsidP="00260E44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60E44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="00260E44" w:rsidRPr="00260E44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B2455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2048C0" w:rsidRPr="00A50354" w:rsidTr="00080561">
        <w:trPr>
          <w:trHeight w:val="1134"/>
        </w:trPr>
        <w:tc>
          <w:tcPr>
            <w:tcW w:w="2410" w:type="dxa"/>
            <w:vAlign w:val="center"/>
          </w:tcPr>
          <w:p w:rsidR="002048C0" w:rsidRPr="00A50354" w:rsidRDefault="002048C0" w:rsidP="0015058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分管</w:t>
            </w:r>
            <w:r w:rsidR="00150581">
              <w:rPr>
                <w:rFonts w:ascii="宋体" w:eastAsia="宋体" w:hAnsi="宋体" w:hint="eastAsia"/>
                <w:b/>
                <w:sz w:val="24"/>
                <w:szCs w:val="24"/>
              </w:rPr>
              <w:t>副台</w:t>
            </w:r>
            <w:proofErr w:type="gramStart"/>
            <w:r w:rsidR="00150581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  <w:proofErr w:type="gramEnd"/>
            <w:r w:rsidRPr="00600DA8">
              <w:rPr>
                <w:rFonts w:ascii="宋体" w:eastAsia="宋体" w:hAnsi="宋体" w:hint="eastAsia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13" w:type="dxa"/>
            <w:gridSpan w:val="3"/>
            <w:vAlign w:val="bottom"/>
          </w:tcPr>
          <w:p w:rsidR="002048C0" w:rsidRPr="00A50354" w:rsidRDefault="002048C0" w:rsidP="00265613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60E44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6F4C28" w:rsidRPr="00A50354" w:rsidTr="00080561">
        <w:trPr>
          <w:trHeight w:val="1134"/>
        </w:trPr>
        <w:tc>
          <w:tcPr>
            <w:tcW w:w="2410" w:type="dxa"/>
            <w:vAlign w:val="center"/>
          </w:tcPr>
          <w:p w:rsidR="006F4C28" w:rsidRPr="00A50354" w:rsidRDefault="006F4C28" w:rsidP="002048C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r w:rsidR="002048C0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  <w:r w:rsidR="00600DA8" w:rsidRPr="00600DA8">
              <w:rPr>
                <w:rFonts w:ascii="宋体" w:eastAsia="宋体" w:hAnsi="宋体" w:hint="eastAsia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513" w:type="dxa"/>
            <w:gridSpan w:val="3"/>
            <w:vAlign w:val="bottom"/>
          </w:tcPr>
          <w:p w:rsidR="006F4C28" w:rsidRPr="00A50354" w:rsidRDefault="006F4C28" w:rsidP="000D155F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60E44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="00260E44" w:rsidRPr="00260E44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B2455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173203" w:rsidRPr="00A50354" w:rsidRDefault="00355297" w:rsidP="00645EAD">
      <w:pPr>
        <w:spacing w:beforeLines="50" w:before="156"/>
        <w:ind w:leftChars="-297" w:left="-142" w:rightChars="-432" w:right="-907" w:hangingChars="201" w:hanging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proofErr w:type="gramStart"/>
      <w:r>
        <w:rPr>
          <w:rFonts w:ascii="宋体" w:eastAsia="宋体" w:hAnsi="宋体" w:hint="eastAsia"/>
          <w:sz w:val="24"/>
          <w:szCs w:val="24"/>
        </w:rPr>
        <w:t>台内部</w:t>
      </w:r>
      <w:proofErr w:type="gramEnd"/>
      <w:r>
        <w:rPr>
          <w:rFonts w:ascii="宋体" w:eastAsia="宋体" w:hAnsi="宋体" w:hint="eastAsia"/>
          <w:sz w:val="24"/>
          <w:szCs w:val="24"/>
        </w:rPr>
        <w:t>转账金额</w:t>
      </w:r>
      <w:r w:rsidR="002048C0">
        <w:rPr>
          <w:rFonts w:ascii="宋体" w:eastAsia="宋体" w:hAnsi="宋体" w:hint="eastAsia"/>
          <w:sz w:val="24"/>
          <w:szCs w:val="24"/>
        </w:rPr>
        <w:t>15万（含）至30万元需分管副台长签字同意，</w:t>
      </w:r>
      <w:r>
        <w:rPr>
          <w:rFonts w:ascii="宋体" w:eastAsia="宋体" w:hAnsi="宋体" w:hint="eastAsia"/>
          <w:sz w:val="24"/>
          <w:szCs w:val="24"/>
        </w:rPr>
        <w:t>30</w:t>
      </w:r>
      <w:r w:rsidR="002048C0">
        <w:rPr>
          <w:rFonts w:ascii="宋体" w:eastAsia="宋体" w:hAnsi="宋体" w:hint="eastAsia"/>
          <w:sz w:val="24"/>
          <w:szCs w:val="24"/>
        </w:rPr>
        <w:t>万元（含）以上需台长签字同意</w:t>
      </w:r>
      <w:r w:rsidR="009E009A">
        <w:rPr>
          <w:rFonts w:ascii="宋体" w:eastAsia="宋体" w:hAnsi="宋体" w:hint="eastAsia"/>
          <w:sz w:val="24"/>
          <w:szCs w:val="24"/>
        </w:rPr>
        <w:t>。</w:t>
      </w:r>
    </w:p>
    <w:sectPr w:rsidR="00173203" w:rsidRPr="00A50354" w:rsidSect="000D155F">
      <w:pgSz w:w="11906" w:h="16838"/>
      <w:pgMar w:top="1134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46F" w:rsidRDefault="00F3246F" w:rsidP="00736D8A">
      <w:r>
        <w:separator/>
      </w:r>
    </w:p>
  </w:endnote>
  <w:endnote w:type="continuationSeparator" w:id="0">
    <w:p w:rsidR="00F3246F" w:rsidRDefault="00F3246F" w:rsidP="0073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46F" w:rsidRDefault="00F3246F" w:rsidP="00736D8A">
      <w:r>
        <w:separator/>
      </w:r>
    </w:p>
  </w:footnote>
  <w:footnote w:type="continuationSeparator" w:id="0">
    <w:p w:rsidR="00F3246F" w:rsidRDefault="00F3246F" w:rsidP="0073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D7"/>
    <w:rsid w:val="000039CF"/>
    <w:rsid w:val="00080561"/>
    <w:rsid w:val="00082F30"/>
    <w:rsid w:val="000A5561"/>
    <w:rsid w:val="000B6543"/>
    <w:rsid w:val="000D155F"/>
    <w:rsid w:val="00107A20"/>
    <w:rsid w:val="00150581"/>
    <w:rsid w:val="00173203"/>
    <w:rsid w:val="001C2549"/>
    <w:rsid w:val="002048C0"/>
    <w:rsid w:val="00260E44"/>
    <w:rsid w:val="002B30B0"/>
    <w:rsid w:val="002C74E0"/>
    <w:rsid w:val="00355297"/>
    <w:rsid w:val="003B7B1A"/>
    <w:rsid w:val="003D090F"/>
    <w:rsid w:val="003E495F"/>
    <w:rsid w:val="003E6F41"/>
    <w:rsid w:val="004365CF"/>
    <w:rsid w:val="004371B4"/>
    <w:rsid w:val="004A7D7E"/>
    <w:rsid w:val="004F257F"/>
    <w:rsid w:val="00544C04"/>
    <w:rsid w:val="00547BC7"/>
    <w:rsid w:val="0055144A"/>
    <w:rsid w:val="0059748A"/>
    <w:rsid w:val="005A624E"/>
    <w:rsid w:val="005C5E55"/>
    <w:rsid w:val="005E4E1A"/>
    <w:rsid w:val="00600DA8"/>
    <w:rsid w:val="00603CA1"/>
    <w:rsid w:val="00610A3C"/>
    <w:rsid w:val="00643C6D"/>
    <w:rsid w:val="00645EAD"/>
    <w:rsid w:val="006D47BD"/>
    <w:rsid w:val="006F088F"/>
    <w:rsid w:val="006F4877"/>
    <w:rsid w:val="006F4C28"/>
    <w:rsid w:val="007368ED"/>
    <w:rsid w:val="00736D8A"/>
    <w:rsid w:val="0075341C"/>
    <w:rsid w:val="007553DB"/>
    <w:rsid w:val="007A2A42"/>
    <w:rsid w:val="00816ED7"/>
    <w:rsid w:val="008540FB"/>
    <w:rsid w:val="008E538E"/>
    <w:rsid w:val="00917D1F"/>
    <w:rsid w:val="00932256"/>
    <w:rsid w:val="00965E74"/>
    <w:rsid w:val="00973F95"/>
    <w:rsid w:val="009742E5"/>
    <w:rsid w:val="009E009A"/>
    <w:rsid w:val="00A50354"/>
    <w:rsid w:val="00A90AD4"/>
    <w:rsid w:val="00AA681F"/>
    <w:rsid w:val="00AC7EC1"/>
    <w:rsid w:val="00AD7C5F"/>
    <w:rsid w:val="00B61994"/>
    <w:rsid w:val="00B64EA2"/>
    <w:rsid w:val="00B700EC"/>
    <w:rsid w:val="00B77762"/>
    <w:rsid w:val="00BB6403"/>
    <w:rsid w:val="00BC3BFD"/>
    <w:rsid w:val="00C4204F"/>
    <w:rsid w:val="00C51B62"/>
    <w:rsid w:val="00C62BFF"/>
    <w:rsid w:val="00C91531"/>
    <w:rsid w:val="00C94E0B"/>
    <w:rsid w:val="00CB2455"/>
    <w:rsid w:val="00CF245C"/>
    <w:rsid w:val="00D02070"/>
    <w:rsid w:val="00D34F50"/>
    <w:rsid w:val="00DA5EB9"/>
    <w:rsid w:val="00DB6790"/>
    <w:rsid w:val="00DD7683"/>
    <w:rsid w:val="00DD7F6D"/>
    <w:rsid w:val="00E006D1"/>
    <w:rsid w:val="00E026B0"/>
    <w:rsid w:val="00E319B1"/>
    <w:rsid w:val="00F3246F"/>
    <w:rsid w:val="00F62A0A"/>
    <w:rsid w:val="00FA2F56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C40EF"/>
  <w15:chartTrackingRefBased/>
  <w15:docId w15:val="{A4E848B4-10C0-4306-87DA-9DABE11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6D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6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AngeliaW</cp:lastModifiedBy>
  <cp:revision>36</cp:revision>
  <dcterms:created xsi:type="dcterms:W3CDTF">2020-08-04T02:36:00Z</dcterms:created>
  <dcterms:modified xsi:type="dcterms:W3CDTF">2020-10-26T03:20:00Z</dcterms:modified>
</cp:coreProperties>
</file>