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398D2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上海天文台所级公共技术服务中心收费单</w:t>
      </w:r>
    </w:p>
    <w:tbl>
      <w:tblPr>
        <w:tblStyle w:val="5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686"/>
        <w:gridCol w:w="1276"/>
        <w:gridCol w:w="2551"/>
      </w:tblGrid>
      <w:tr w14:paraId="4436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vAlign w:val="center"/>
          </w:tcPr>
          <w:p w14:paraId="2F9F96E2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合同名称</w:t>
            </w:r>
          </w:p>
        </w:tc>
        <w:tc>
          <w:tcPr>
            <w:tcW w:w="3686" w:type="dxa"/>
            <w:vAlign w:val="center"/>
          </w:tcPr>
          <w:p w14:paraId="3AB3BF0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A146D0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合同编号</w:t>
            </w:r>
          </w:p>
        </w:tc>
        <w:tc>
          <w:tcPr>
            <w:tcW w:w="2551" w:type="dxa"/>
            <w:vAlign w:val="center"/>
          </w:tcPr>
          <w:p w14:paraId="21D6141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72B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vAlign w:val="center"/>
          </w:tcPr>
          <w:p w14:paraId="21BD72DA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收费事项</w:t>
            </w:r>
          </w:p>
        </w:tc>
        <w:tc>
          <w:tcPr>
            <w:tcW w:w="7513" w:type="dxa"/>
            <w:gridSpan w:val="3"/>
            <w:vAlign w:val="center"/>
          </w:tcPr>
          <w:p w14:paraId="5912E09B">
            <w:pPr>
              <w:rPr>
                <w:rFonts w:ascii="宋体" w:hAnsi="宋体" w:eastAsia="宋体"/>
                <w:sz w:val="24"/>
                <w:szCs w:val="24"/>
                <w:highlight w:val="yellow"/>
              </w:rPr>
            </w:pPr>
            <w:r>
              <w:rPr>
                <w:rFonts w:ascii="Century" w:hAnsi="Century" w:eastAsia="宋体"/>
                <w:b/>
                <w:bCs/>
                <w:sz w:val="24"/>
                <w:szCs w:val="24"/>
              </w:rPr>
              <w:t></w:t>
            </w:r>
            <w:r>
              <w:rPr>
                <w:rFonts w:ascii="宋体" w:hAnsi="宋体" w:eastAsia="宋体"/>
                <w:sz w:val="24"/>
                <w:szCs w:val="24"/>
              </w:rPr>
              <w:t>测试费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Century" w:hAnsi="Century" w:eastAsia="宋体"/>
                <w:b/>
                <w:bCs/>
                <w:sz w:val="24"/>
                <w:szCs w:val="24"/>
              </w:rPr>
              <w:t>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化验费  </w:t>
            </w:r>
            <w:r>
              <w:rPr>
                <w:rFonts w:ascii="Century" w:hAnsi="Century" w:eastAsia="宋体"/>
                <w:b/>
                <w:bCs/>
                <w:sz w:val="24"/>
                <w:szCs w:val="24"/>
              </w:rPr>
              <w:t></w:t>
            </w:r>
            <w:r>
              <w:rPr>
                <w:rFonts w:ascii="宋体" w:hAnsi="宋体" w:eastAsia="宋体"/>
                <w:sz w:val="24"/>
                <w:szCs w:val="24"/>
              </w:rPr>
              <w:t>加工费</w:t>
            </w:r>
          </w:p>
          <w:p w14:paraId="130B1ECD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所级中心提供</w:t>
            </w:r>
            <w:r>
              <w:rPr>
                <w:rFonts w:ascii="宋体" w:hAnsi="宋体" w:eastAsia="宋体"/>
                <w:sz w:val="24"/>
                <w:szCs w:val="24"/>
                <w:highlight w:val="yellow"/>
              </w:rPr>
              <w:t>CPU高性能计算集群服务器（1000000 CPU核时）和并行计算高速存储系统（4TB</w:t>
            </w: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、3个月</w:t>
            </w:r>
            <w:r>
              <w:rPr>
                <w:rFonts w:ascii="宋体" w:hAnsi="宋体" w:eastAsia="宋体"/>
                <w:sz w:val="24"/>
                <w:szCs w:val="24"/>
                <w:highlight w:val="yellow"/>
              </w:rPr>
              <w:t>）的技术服务</w:t>
            </w: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。</w:t>
            </w:r>
          </w:p>
        </w:tc>
      </w:tr>
      <w:tr w14:paraId="02A7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Merge w:val="restart"/>
            <w:vAlign w:val="center"/>
          </w:tcPr>
          <w:p w14:paraId="0EDAAE88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收费总金额</w:t>
            </w:r>
          </w:p>
        </w:tc>
        <w:tc>
          <w:tcPr>
            <w:tcW w:w="3686" w:type="dxa"/>
            <w:vAlign w:val="center"/>
          </w:tcPr>
          <w:p w14:paraId="1197AD1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大写</w:t>
            </w:r>
          </w:p>
        </w:tc>
        <w:tc>
          <w:tcPr>
            <w:tcW w:w="3827" w:type="dxa"/>
            <w:gridSpan w:val="2"/>
            <w:vAlign w:val="center"/>
          </w:tcPr>
          <w:p w14:paraId="5343010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小写</w:t>
            </w:r>
          </w:p>
        </w:tc>
      </w:tr>
      <w:tr w14:paraId="15A5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0" w:type="dxa"/>
            <w:vMerge w:val="continue"/>
            <w:vAlign w:val="center"/>
          </w:tcPr>
          <w:p w14:paraId="6D6F74BE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9B44EFE">
            <w:pPr>
              <w:jc w:val="center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壹拾万元</w:t>
            </w:r>
          </w:p>
        </w:tc>
        <w:tc>
          <w:tcPr>
            <w:tcW w:w="3827" w:type="dxa"/>
            <w:gridSpan w:val="2"/>
            <w:vAlign w:val="center"/>
          </w:tcPr>
          <w:p w14:paraId="392CDA7F">
            <w:pPr>
              <w:jc w:val="center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￥</w:t>
            </w:r>
            <w:r>
              <w:rPr>
                <w:rFonts w:ascii="宋体" w:hAnsi="宋体" w:eastAsia="宋体"/>
                <w:sz w:val="24"/>
                <w:szCs w:val="24"/>
                <w:highlight w:val="yellow"/>
              </w:rPr>
              <w:t>100000</w:t>
            </w: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.</w:t>
            </w:r>
            <w:r>
              <w:rPr>
                <w:rFonts w:ascii="宋体" w:hAnsi="宋体" w:eastAsia="宋体"/>
                <w:sz w:val="24"/>
                <w:szCs w:val="24"/>
                <w:highlight w:val="yellow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元</w:t>
            </w:r>
          </w:p>
        </w:tc>
      </w:tr>
      <w:tr w14:paraId="21F5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vAlign w:val="center"/>
          </w:tcPr>
          <w:p w14:paraId="0972F4EA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支付单位</w:t>
            </w:r>
          </w:p>
        </w:tc>
        <w:tc>
          <w:tcPr>
            <w:tcW w:w="7513" w:type="dxa"/>
            <w:gridSpan w:val="3"/>
            <w:vAlign w:val="center"/>
          </w:tcPr>
          <w:p w14:paraId="4E287C01">
            <w:pPr>
              <w:jc w:val="center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中国科学院上海天文台XX研究团组</w:t>
            </w:r>
          </w:p>
        </w:tc>
      </w:tr>
      <w:tr w14:paraId="014A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vAlign w:val="center"/>
          </w:tcPr>
          <w:p w14:paraId="496168A2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支付课题名称</w:t>
            </w:r>
          </w:p>
        </w:tc>
        <w:tc>
          <w:tcPr>
            <w:tcW w:w="3686" w:type="dxa"/>
            <w:vAlign w:val="center"/>
          </w:tcPr>
          <w:p w14:paraId="0A4117D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D91321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课题号</w:t>
            </w:r>
          </w:p>
        </w:tc>
        <w:tc>
          <w:tcPr>
            <w:tcW w:w="2551" w:type="dxa"/>
            <w:vAlign w:val="center"/>
          </w:tcPr>
          <w:p w14:paraId="37BFB8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D0A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vAlign w:val="center"/>
          </w:tcPr>
          <w:p w14:paraId="7ADCB27D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课题负责人意见</w:t>
            </w:r>
          </w:p>
        </w:tc>
        <w:tc>
          <w:tcPr>
            <w:tcW w:w="7513" w:type="dxa"/>
            <w:gridSpan w:val="3"/>
            <w:vAlign w:val="bottom"/>
          </w:tcPr>
          <w:p w14:paraId="5F271199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 w14:paraId="242F9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10" w:type="dxa"/>
            <w:vMerge w:val="restart"/>
            <w:vAlign w:val="center"/>
          </w:tcPr>
          <w:p w14:paraId="63531226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所级中心收费课题号</w:t>
            </w:r>
            <w:r>
              <w:rPr>
                <w:rFonts w:ascii="宋体" w:hAnsi="宋体" w:eastAsia="宋体"/>
                <w:b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与对应收费金额</w:t>
            </w:r>
          </w:p>
        </w:tc>
        <w:tc>
          <w:tcPr>
            <w:tcW w:w="3686" w:type="dxa"/>
            <w:vAlign w:val="center"/>
          </w:tcPr>
          <w:p w14:paraId="53DD266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E0900B1001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（技术服务费）</w:t>
            </w:r>
          </w:p>
        </w:tc>
        <w:tc>
          <w:tcPr>
            <w:tcW w:w="3827" w:type="dxa"/>
            <w:gridSpan w:val="2"/>
            <w:vAlign w:val="center"/>
          </w:tcPr>
          <w:p w14:paraId="320D3D2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E0900B2001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（所级中心管理费）</w:t>
            </w:r>
          </w:p>
        </w:tc>
      </w:tr>
      <w:tr w14:paraId="061E0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10" w:type="dxa"/>
            <w:vMerge w:val="continue"/>
            <w:vAlign w:val="center"/>
          </w:tcPr>
          <w:p w14:paraId="5028F88E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C1FFC5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yellow"/>
                <w:lang w:val="en-US" w:eastAsia="zh-CN"/>
              </w:rPr>
              <w:t>80</w:t>
            </w: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000</w:t>
            </w:r>
            <w:r>
              <w:rPr>
                <w:rFonts w:ascii="宋体" w:hAnsi="宋体" w:eastAsia="宋体"/>
                <w:sz w:val="24"/>
                <w:szCs w:val="24"/>
                <w:highlight w:val="yellow"/>
              </w:rPr>
              <w:t>.00</w:t>
            </w: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元（占总金额</w:t>
            </w:r>
            <w:r>
              <w:rPr>
                <w:rFonts w:hint="eastAsia" w:ascii="宋体" w:hAnsi="宋体" w:eastAsia="宋体"/>
                <w:sz w:val="24"/>
                <w:szCs w:val="24"/>
                <w:highlight w:val="yellow"/>
                <w:lang w:val="en-US" w:eastAsia="zh-CN"/>
              </w:rPr>
              <w:t>80</w:t>
            </w: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%）</w:t>
            </w:r>
          </w:p>
        </w:tc>
        <w:tc>
          <w:tcPr>
            <w:tcW w:w="3827" w:type="dxa"/>
            <w:gridSpan w:val="2"/>
            <w:vAlign w:val="center"/>
          </w:tcPr>
          <w:p w14:paraId="2CDB310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yellow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00.00元（占总金额</w:t>
            </w:r>
            <w:r>
              <w:rPr>
                <w:rFonts w:hint="eastAsia" w:ascii="宋体" w:hAnsi="宋体" w:eastAsia="宋体"/>
                <w:sz w:val="24"/>
                <w:szCs w:val="24"/>
                <w:highlight w:val="yellow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highlight w:val="yellow"/>
              </w:rPr>
              <w:t>%）</w:t>
            </w:r>
          </w:p>
        </w:tc>
      </w:tr>
      <w:tr w14:paraId="6AB7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vAlign w:val="center"/>
          </w:tcPr>
          <w:p w14:paraId="42C12AF7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所级中心负责人意见</w:t>
            </w:r>
          </w:p>
        </w:tc>
        <w:tc>
          <w:tcPr>
            <w:tcW w:w="7513" w:type="dxa"/>
            <w:gridSpan w:val="3"/>
            <w:vAlign w:val="bottom"/>
          </w:tcPr>
          <w:p w14:paraId="06E14427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 w14:paraId="6A95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9923" w:type="dxa"/>
            <w:gridSpan w:val="4"/>
            <w:vAlign w:val="center"/>
          </w:tcPr>
          <w:p w14:paraId="4F515786">
            <w:pPr>
              <w:rPr>
                <w:rFonts w:ascii="宋体" w:hAnsi="宋体" w:eastAsia="宋体"/>
                <w:sz w:val="10"/>
                <w:szCs w:val="10"/>
              </w:rPr>
            </w:pPr>
          </w:p>
        </w:tc>
      </w:tr>
      <w:tr w14:paraId="10CD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vAlign w:val="center"/>
          </w:tcPr>
          <w:p w14:paraId="7EC2313D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科研管理部门负责人意见</w:t>
            </w:r>
          </w:p>
        </w:tc>
        <w:tc>
          <w:tcPr>
            <w:tcW w:w="7513" w:type="dxa"/>
            <w:gridSpan w:val="3"/>
            <w:vAlign w:val="bottom"/>
          </w:tcPr>
          <w:p w14:paraId="7D13C8E9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 w14:paraId="7821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vAlign w:val="center"/>
          </w:tcPr>
          <w:p w14:paraId="3040A33B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分管副台长意见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513" w:type="dxa"/>
            <w:gridSpan w:val="3"/>
            <w:vAlign w:val="bottom"/>
          </w:tcPr>
          <w:p w14:paraId="633F8394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 w14:paraId="213B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10" w:type="dxa"/>
            <w:vAlign w:val="center"/>
          </w:tcPr>
          <w:p w14:paraId="6640BD97"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台长意见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513" w:type="dxa"/>
            <w:gridSpan w:val="3"/>
            <w:vAlign w:val="bottom"/>
          </w:tcPr>
          <w:p w14:paraId="1909FEC6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</w:tbl>
    <w:p w14:paraId="37AE0B83">
      <w:pPr>
        <w:spacing w:before="156" w:beforeLines="50"/>
        <w:ind w:left="-142" w:leftChars="-297" w:right="-907" w:rightChars="-432" w:hanging="482" w:hangingChars="201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注：台内部转账金额15万（含）至30万元需分管副台长签字同意，30万元（含）以上需台长签字同意。</w:t>
      </w:r>
    </w:p>
    <w:sectPr>
      <w:pgSz w:w="11906" w:h="16838"/>
      <w:pgMar w:top="1134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D7"/>
    <w:rsid w:val="000039CF"/>
    <w:rsid w:val="00080561"/>
    <w:rsid w:val="00082F30"/>
    <w:rsid w:val="000A5561"/>
    <w:rsid w:val="000B6543"/>
    <w:rsid w:val="000D155F"/>
    <w:rsid w:val="00107A20"/>
    <w:rsid w:val="00150581"/>
    <w:rsid w:val="00173203"/>
    <w:rsid w:val="001C2549"/>
    <w:rsid w:val="002048C0"/>
    <w:rsid w:val="00260E44"/>
    <w:rsid w:val="002B30B0"/>
    <w:rsid w:val="002C74E0"/>
    <w:rsid w:val="00355297"/>
    <w:rsid w:val="003B7B1A"/>
    <w:rsid w:val="003D090F"/>
    <w:rsid w:val="003E495F"/>
    <w:rsid w:val="003E6F41"/>
    <w:rsid w:val="004365CF"/>
    <w:rsid w:val="004371B4"/>
    <w:rsid w:val="004A7D7E"/>
    <w:rsid w:val="004F257F"/>
    <w:rsid w:val="00544C04"/>
    <w:rsid w:val="00547BC7"/>
    <w:rsid w:val="0055144A"/>
    <w:rsid w:val="0059748A"/>
    <w:rsid w:val="005A624E"/>
    <w:rsid w:val="005C5E55"/>
    <w:rsid w:val="005E4E1A"/>
    <w:rsid w:val="00600DA8"/>
    <w:rsid w:val="00603CA1"/>
    <w:rsid w:val="00610A3C"/>
    <w:rsid w:val="00643C6D"/>
    <w:rsid w:val="00645EAD"/>
    <w:rsid w:val="006D47BD"/>
    <w:rsid w:val="006F088F"/>
    <w:rsid w:val="006F4877"/>
    <w:rsid w:val="006F4C28"/>
    <w:rsid w:val="007368ED"/>
    <w:rsid w:val="00736D8A"/>
    <w:rsid w:val="0075341C"/>
    <w:rsid w:val="007553DB"/>
    <w:rsid w:val="007A2A42"/>
    <w:rsid w:val="00816ED7"/>
    <w:rsid w:val="008540FB"/>
    <w:rsid w:val="008E538E"/>
    <w:rsid w:val="00917D1F"/>
    <w:rsid w:val="00932256"/>
    <w:rsid w:val="00965E74"/>
    <w:rsid w:val="00973F95"/>
    <w:rsid w:val="009742E5"/>
    <w:rsid w:val="009E009A"/>
    <w:rsid w:val="00A50354"/>
    <w:rsid w:val="00A90AD4"/>
    <w:rsid w:val="00AA681F"/>
    <w:rsid w:val="00AC7EC1"/>
    <w:rsid w:val="00AD7C5F"/>
    <w:rsid w:val="00B61994"/>
    <w:rsid w:val="00B64EA2"/>
    <w:rsid w:val="00B700EC"/>
    <w:rsid w:val="00B77762"/>
    <w:rsid w:val="00BB6403"/>
    <w:rsid w:val="00BC3BFD"/>
    <w:rsid w:val="00C4204F"/>
    <w:rsid w:val="00C51B62"/>
    <w:rsid w:val="00C62BFF"/>
    <w:rsid w:val="00C91531"/>
    <w:rsid w:val="00C94E0B"/>
    <w:rsid w:val="00CB2455"/>
    <w:rsid w:val="00CF245C"/>
    <w:rsid w:val="00D02070"/>
    <w:rsid w:val="00D34F50"/>
    <w:rsid w:val="00DA5EB9"/>
    <w:rsid w:val="00DB6790"/>
    <w:rsid w:val="00DD7683"/>
    <w:rsid w:val="00DD7F6D"/>
    <w:rsid w:val="00E006D1"/>
    <w:rsid w:val="00E026B0"/>
    <w:rsid w:val="00E319B1"/>
    <w:rsid w:val="00F3246F"/>
    <w:rsid w:val="00F62A0A"/>
    <w:rsid w:val="00FA2F56"/>
    <w:rsid w:val="00FE20F1"/>
    <w:rsid w:val="39B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358</Characters>
  <Lines>3</Lines>
  <Paragraphs>1</Paragraphs>
  <TotalTime>98</TotalTime>
  <ScaleCrop>false</ScaleCrop>
  <LinksUpToDate>false</LinksUpToDate>
  <CharactersWithSpaces>484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2020-08-04T02:36:00Z</dcterms:created>
  <dc:creator>User</dc:creator>
  <cp:lastModifiedBy>虹</cp:lastModifiedBy>
  <dcterms:modified xsi:type="dcterms:W3CDTF">2024-12-10T01:21:24Z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966968FDBD2245D9962A55E49E8D59C4_12</vt:lpwstr>
  </property>
</Properties>
</file>